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018747" w14:textId="77777777" w:rsidR="00715397" w:rsidRDefault="00715397" w:rsidP="00715397">
      <w:pPr>
        <w:rPr>
          <w:rFonts w:ascii="Tahoma" w:hAnsi="Tahoma" w:cs="Tahoma"/>
          <w:b/>
        </w:rPr>
      </w:pPr>
      <w:r w:rsidRPr="000B1BC0">
        <w:rPr>
          <w:rFonts w:ascii="Tahoma" w:hAnsi="Tahoma" w:cs="Tahoma"/>
          <w:b/>
        </w:rPr>
        <w:t>Daily Transported Food Receiving Checklist for Prepared Foods</w:t>
      </w:r>
      <w:r>
        <w:rPr>
          <w:rFonts w:ascii="Tahoma" w:hAnsi="Tahoma" w:cs="Tahoma"/>
          <w:b/>
        </w:rPr>
        <w:t xml:space="preserve"> </w:t>
      </w:r>
    </w:p>
    <w:p w14:paraId="062BB0F8" w14:textId="18AF6E2F" w:rsidR="00715397" w:rsidRDefault="00715397" w:rsidP="00715397">
      <w:pPr>
        <w:rPr>
          <w:rFonts w:ascii="Tahoma" w:hAnsi="Tahoma" w:cs="Tahoma"/>
          <w:b/>
        </w:rPr>
      </w:pPr>
      <w:r>
        <w:rPr>
          <w:rFonts w:ascii="Tahoma" w:hAnsi="Tahoma" w:cs="Tahoma"/>
          <w:b/>
        </w:rPr>
        <w:t>Monitoring Log</w:t>
      </w:r>
    </w:p>
    <w:p w14:paraId="1D22CE2E" w14:textId="77777777" w:rsidR="00715397" w:rsidRPr="000B1BC0" w:rsidRDefault="00715397" w:rsidP="00715397">
      <w:pPr>
        <w:rPr>
          <w:rFonts w:ascii="Tahoma" w:hAnsi="Tahoma" w:cs="Tahoma"/>
          <w:b/>
        </w:rPr>
      </w:pPr>
    </w:p>
    <w:p w14:paraId="5530C51A" w14:textId="77777777" w:rsidR="00715397" w:rsidRDefault="00715397" w:rsidP="00715397">
      <w:pPr>
        <w:rPr>
          <w:rFonts w:ascii="Tahoma" w:hAnsi="Tahoma" w:cs="Tahoma"/>
        </w:rPr>
      </w:pPr>
      <w:r w:rsidRPr="000B1BC0">
        <w:rPr>
          <w:rFonts w:ascii="Tahoma" w:hAnsi="Tahoma" w:cs="Tahoma"/>
        </w:rPr>
        <w:t>File the completed checklist with the Daily Delivery Ticket and Production Records.</w:t>
      </w:r>
    </w:p>
    <w:p w14:paraId="4B065A53" w14:textId="77777777" w:rsidR="00715397" w:rsidRPr="000B1BC0" w:rsidRDefault="00715397" w:rsidP="00715397">
      <w:pPr>
        <w:rPr>
          <w:rFonts w:ascii="Tahoma" w:hAnsi="Tahoma" w:cs="Tahoma"/>
        </w:rPr>
      </w:pPr>
    </w:p>
    <w:tbl>
      <w:tblPr>
        <w:tblW w:w="9735" w:type="dxa"/>
        <w:tblInd w:w="93" w:type="dxa"/>
        <w:tblLook w:val="04A0" w:firstRow="1" w:lastRow="0" w:firstColumn="1" w:lastColumn="0" w:noHBand="0" w:noVBand="1"/>
      </w:tblPr>
      <w:tblGrid>
        <w:gridCol w:w="5325"/>
        <w:gridCol w:w="990"/>
        <w:gridCol w:w="3420"/>
      </w:tblGrid>
      <w:tr w:rsidR="00715397" w:rsidRPr="000B1BC0" w14:paraId="7361E889" w14:textId="77777777" w:rsidTr="00546E4F">
        <w:trPr>
          <w:trHeight w:val="390"/>
        </w:trPr>
        <w:tc>
          <w:tcPr>
            <w:tcW w:w="9735" w:type="dxa"/>
            <w:gridSpan w:val="3"/>
            <w:tcBorders>
              <w:top w:val="single" w:sz="2" w:space="0" w:color="auto"/>
              <w:left w:val="single" w:sz="2" w:space="0" w:color="auto"/>
              <w:bottom w:val="single" w:sz="2" w:space="0" w:color="auto"/>
              <w:right w:val="single" w:sz="2" w:space="0" w:color="auto"/>
            </w:tcBorders>
            <w:shd w:val="clear" w:color="auto" w:fill="auto"/>
            <w:noWrap/>
            <w:vAlign w:val="bottom"/>
            <w:hideMark/>
          </w:tcPr>
          <w:p w14:paraId="4DC400DC" w14:textId="77777777" w:rsidR="00715397" w:rsidRPr="000B1BC0" w:rsidRDefault="00715397" w:rsidP="00546E4F">
            <w:pPr>
              <w:rPr>
                <w:rFonts w:ascii="Tahoma" w:hAnsi="Tahoma" w:cs="Tahoma"/>
                <w:color w:val="000000"/>
              </w:rPr>
            </w:pPr>
            <w:r w:rsidRPr="000B1BC0">
              <w:rPr>
                <w:rFonts w:ascii="Tahoma" w:hAnsi="Tahoma" w:cs="Tahoma"/>
                <w:color w:val="000000"/>
              </w:rPr>
              <w:t xml:space="preserve">Date: </w:t>
            </w:r>
          </w:p>
        </w:tc>
      </w:tr>
      <w:tr w:rsidR="00715397" w:rsidRPr="000B1BC0" w14:paraId="6899F4E3" w14:textId="77777777" w:rsidTr="00546E4F">
        <w:trPr>
          <w:trHeight w:val="390"/>
        </w:trPr>
        <w:tc>
          <w:tcPr>
            <w:tcW w:w="9735" w:type="dxa"/>
            <w:gridSpan w:val="3"/>
            <w:tcBorders>
              <w:top w:val="single" w:sz="2" w:space="0" w:color="auto"/>
              <w:left w:val="single" w:sz="2" w:space="0" w:color="auto"/>
              <w:bottom w:val="single" w:sz="2" w:space="0" w:color="auto"/>
              <w:right w:val="single" w:sz="2" w:space="0" w:color="auto"/>
            </w:tcBorders>
            <w:shd w:val="clear" w:color="auto" w:fill="auto"/>
            <w:noWrap/>
            <w:vAlign w:val="bottom"/>
          </w:tcPr>
          <w:p w14:paraId="0E22D033" w14:textId="77777777" w:rsidR="00715397" w:rsidRPr="000B1BC0" w:rsidRDefault="00715397" w:rsidP="00546E4F">
            <w:pPr>
              <w:rPr>
                <w:rFonts w:ascii="Tahoma" w:hAnsi="Tahoma" w:cs="Tahoma"/>
                <w:color w:val="000000"/>
              </w:rPr>
            </w:pPr>
            <w:r w:rsidRPr="000B1BC0">
              <w:rPr>
                <w:rFonts w:ascii="Tahoma" w:hAnsi="Tahoma" w:cs="Tahoma"/>
                <w:color w:val="000000"/>
              </w:rPr>
              <w:t>Signature of Responsible Party:</w:t>
            </w:r>
          </w:p>
        </w:tc>
      </w:tr>
      <w:tr w:rsidR="00715397" w:rsidRPr="000B1BC0" w14:paraId="7F06B1D9" w14:textId="77777777" w:rsidTr="00546E4F">
        <w:trPr>
          <w:trHeight w:val="1152"/>
        </w:trPr>
        <w:tc>
          <w:tcPr>
            <w:tcW w:w="5325" w:type="dxa"/>
            <w:tcBorders>
              <w:top w:val="single" w:sz="2" w:space="0" w:color="auto"/>
              <w:left w:val="single" w:sz="4" w:space="0" w:color="auto"/>
              <w:bottom w:val="single" w:sz="2" w:space="0" w:color="auto"/>
              <w:right w:val="single" w:sz="4" w:space="0" w:color="auto"/>
            </w:tcBorders>
            <w:shd w:val="clear" w:color="auto" w:fill="F2F2F2"/>
            <w:noWrap/>
            <w:vAlign w:val="bottom"/>
            <w:hideMark/>
          </w:tcPr>
          <w:p w14:paraId="7554A9CA" w14:textId="77777777" w:rsidR="00715397" w:rsidRPr="000B1BC0" w:rsidRDefault="00715397" w:rsidP="00546E4F">
            <w:pPr>
              <w:jc w:val="center"/>
              <w:rPr>
                <w:rFonts w:ascii="Tahoma" w:hAnsi="Tahoma" w:cs="Tahoma"/>
                <w:b/>
                <w:bCs/>
                <w:color w:val="000000"/>
              </w:rPr>
            </w:pPr>
            <w:r w:rsidRPr="000B1BC0">
              <w:rPr>
                <w:rFonts w:ascii="Tahoma" w:hAnsi="Tahoma" w:cs="Tahoma"/>
                <w:b/>
                <w:bCs/>
                <w:color w:val="000000"/>
              </w:rPr>
              <w:t>Assessment</w:t>
            </w:r>
          </w:p>
        </w:tc>
        <w:tc>
          <w:tcPr>
            <w:tcW w:w="990" w:type="dxa"/>
            <w:tcBorders>
              <w:top w:val="single" w:sz="2" w:space="0" w:color="auto"/>
              <w:left w:val="nil"/>
              <w:bottom w:val="single" w:sz="2" w:space="0" w:color="auto"/>
              <w:right w:val="single" w:sz="4" w:space="0" w:color="auto"/>
            </w:tcBorders>
            <w:shd w:val="clear" w:color="auto" w:fill="F2F2F2"/>
            <w:vAlign w:val="bottom"/>
            <w:hideMark/>
          </w:tcPr>
          <w:p w14:paraId="4C0297DA" w14:textId="77777777" w:rsidR="00715397" w:rsidRPr="000B1BC0" w:rsidRDefault="00715397" w:rsidP="00546E4F">
            <w:pPr>
              <w:jc w:val="center"/>
              <w:rPr>
                <w:rFonts w:ascii="Tahoma" w:hAnsi="Tahoma" w:cs="Tahoma"/>
                <w:b/>
                <w:bCs/>
                <w:color w:val="000000"/>
              </w:rPr>
            </w:pPr>
            <w:r w:rsidRPr="000B1BC0">
              <w:rPr>
                <w:rFonts w:ascii="Tahoma" w:hAnsi="Tahoma" w:cs="Tahoma"/>
                <w:b/>
                <w:bCs/>
                <w:color w:val="000000"/>
              </w:rPr>
              <w:t>Yes or No</w:t>
            </w:r>
          </w:p>
        </w:tc>
        <w:tc>
          <w:tcPr>
            <w:tcW w:w="3420" w:type="dxa"/>
            <w:tcBorders>
              <w:top w:val="single" w:sz="2" w:space="0" w:color="auto"/>
              <w:left w:val="nil"/>
              <w:bottom w:val="single" w:sz="2" w:space="0" w:color="auto"/>
              <w:right w:val="single" w:sz="4" w:space="0" w:color="auto"/>
            </w:tcBorders>
            <w:shd w:val="clear" w:color="auto" w:fill="F2F2F2"/>
            <w:noWrap/>
            <w:vAlign w:val="bottom"/>
            <w:hideMark/>
          </w:tcPr>
          <w:p w14:paraId="1A886E93" w14:textId="77777777" w:rsidR="00715397" w:rsidRPr="000B1BC0" w:rsidRDefault="00715397" w:rsidP="00546E4F">
            <w:pPr>
              <w:jc w:val="center"/>
              <w:rPr>
                <w:rFonts w:ascii="Tahoma" w:hAnsi="Tahoma" w:cs="Tahoma"/>
                <w:b/>
                <w:bCs/>
                <w:color w:val="000000"/>
              </w:rPr>
            </w:pPr>
            <w:r w:rsidRPr="000B1BC0">
              <w:rPr>
                <w:rFonts w:ascii="Tahoma" w:hAnsi="Tahoma" w:cs="Tahoma"/>
                <w:b/>
                <w:bCs/>
                <w:color w:val="000000"/>
              </w:rPr>
              <w:t>Notes and Corrective Actions Taken</w:t>
            </w:r>
          </w:p>
        </w:tc>
      </w:tr>
      <w:tr w:rsidR="00715397" w:rsidRPr="000B1BC0" w14:paraId="6F069739" w14:textId="77777777" w:rsidTr="00546E4F">
        <w:trPr>
          <w:trHeight w:val="1152"/>
        </w:trPr>
        <w:tc>
          <w:tcPr>
            <w:tcW w:w="5325" w:type="dxa"/>
            <w:tcBorders>
              <w:top w:val="single" w:sz="2" w:space="0" w:color="auto"/>
              <w:left w:val="single" w:sz="2" w:space="0" w:color="auto"/>
              <w:bottom w:val="single" w:sz="2" w:space="0" w:color="auto"/>
              <w:right w:val="single" w:sz="2" w:space="0" w:color="auto"/>
            </w:tcBorders>
            <w:shd w:val="clear" w:color="auto" w:fill="auto"/>
            <w:vAlign w:val="center"/>
            <w:hideMark/>
          </w:tcPr>
          <w:p w14:paraId="3EE1D7BB" w14:textId="77777777" w:rsidR="00715397" w:rsidRPr="000B1BC0" w:rsidRDefault="00715397" w:rsidP="00546E4F">
            <w:pPr>
              <w:rPr>
                <w:rFonts w:ascii="Tahoma" w:hAnsi="Tahoma" w:cs="Tahoma"/>
                <w:color w:val="000000"/>
              </w:rPr>
            </w:pPr>
            <w:r w:rsidRPr="000B1BC0">
              <w:rPr>
                <w:rFonts w:ascii="Tahoma" w:hAnsi="Tahoma" w:cs="Tahoma"/>
                <w:color w:val="000000"/>
              </w:rPr>
              <w:t>Transport vehicle is free of visual contamination and food is stored properly for transport.</w:t>
            </w:r>
          </w:p>
        </w:tc>
        <w:tc>
          <w:tcPr>
            <w:tcW w:w="990" w:type="dxa"/>
            <w:tcBorders>
              <w:top w:val="single" w:sz="2" w:space="0" w:color="auto"/>
              <w:left w:val="single" w:sz="2" w:space="0" w:color="auto"/>
              <w:bottom w:val="single" w:sz="2" w:space="0" w:color="auto"/>
              <w:right w:val="single" w:sz="2" w:space="0" w:color="auto"/>
            </w:tcBorders>
            <w:shd w:val="clear" w:color="auto" w:fill="auto"/>
            <w:vAlign w:val="center"/>
            <w:hideMark/>
          </w:tcPr>
          <w:p w14:paraId="791DEB2F" w14:textId="77777777" w:rsidR="00715397" w:rsidRPr="000B1BC0" w:rsidRDefault="00715397" w:rsidP="00546E4F">
            <w:pPr>
              <w:rPr>
                <w:rFonts w:ascii="Tahoma" w:hAnsi="Tahoma" w:cs="Tahoma"/>
                <w:color w:val="000000"/>
              </w:rPr>
            </w:pPr>
            <w:r w:rsidRPr="000B1BC0">
              <w:rPr>
                <w:rFonts w:ascii="Tahoma" w:hAnsi="Tahoma" w:cs="Tahoma"/>
                <w:color w:val="000000"/>
              </w:rPr>
              <w:t>□ Yes □ No</w:t>
            </w:r>
          </w:p>
        </w:tc>
        <w:tc>
          <w:tcPr>
            <w:tcW w:w="3420"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0BD46A81" w14:textId="77777777" w:rsidR="00715397" w:rsidRPr="000B1BC0" w:rsidRDefault="00715397" w:rsidP="00546E4F">
            <w:pPr>
              <w:rPr>
                <w:rFonts w:ascii="Tahoma" w:hAnsi="Tahoma" w:cs="Tahoma"/>
                <w:color w:val="000000"/>
              </w:rPr>
            </w:pPr>
          </w:p>
        </w:tc>
      </w:tr>
      <w:tr w:rsidR="00715397" w:rsidRPr="000B1BC0" w14:paraId="5554A7D8" w14:textId="77777777" w:rsidTr="00546E4F">
        <w:trPr>
          <w:trHeight w:val="1152"/>
        </w:trPr>
        <w:tc>
          <w:tcPr>
            <w:tcW w:w="5325" w:type="dxa"/>
            <w:tcBorders>
              <w:top w:val="single" w:sz="2" w:space="0" w:color="auto"/>
              <w:left w:val="single" w:sz="2" w:space="0" w:color="auto"/>
              <w:bottom w:val="single" w:sz="2" w:space="0" w:color="auto"/>
              <w:right w:val="single" w:sz="2" w:space="0" w:color="auto"/>
            </w:tcBorders>
            <w:shd w:val="clear" w:color="auto" w:fill="auto"/>
            <w:vAlign w:val="center"/>
            <w:hideMark/>
          </w:tcPr>
          <w:p w14:paraId="6AE46708" w14:textId="77777777" w:rsidR="00715397" w:rsidRPr="000B1BC0" w:rsidRDefault="00715397" w:rsidP="00546E4F">
            <w:pPr>
              <w:rPr>
                <w:rFonts w:ascii="Tahoma" w:hAnsi="Tahoma" w:cs="Tahoma"/>
                <w:color w:val="000000"/>
              </w:rPr>
            </w:pPr>
            <w:r w:rsidRPr="000B1BC0">
              <w:rPr>
                <w:rFonts w:ascii="Tahoma" w:hAnsi="Tahoma" w:cs="Tahoma"/>
                <w:color w:val="000000"/>
              </w:rPr>
              <w:t>The food provider/central kitchen/caterer has and follows a clearly designated allowable transit time.</w:t>
            </w:r>
          </w:p>
        </w:tc>
        <w:tc>
          <w:tcPr>
            <w:tcW w:w="990" w:type="dxa"/>
            <w:tcBorders>
              <w:top w:val="single" w:sz="2" w:space="0" w:color="auto"/>
              <w:left w:val="single" w:sz="2" w:space="0" w:color="auto"/>
              <w:bottom w:val="single" w:sz="2" w:space="0" w:color="auto"/>
              <w:right w:val="single" w:sz="2" w:space="0" w:color="auto"/>
            </w:tcBorders>
            <w:shd w:val="clear" w:color="auto" w:fill="auto"/>
            <w:vAlign w:val="center"/>
            <w:hideMark/>
          </w:tcPr>
          <w:p w14:paraId="57518B86" w14:textId="77777777" w:rsidR="00715397" w:rsidRPr="000B1BC0" w:rsidRDefault="00715397" w:rsidP="00546E4F">
            <w:pPr>
              <w:rPr>
                <w:rFonts w:ascii="Tahoma" w:hAnsi="Tahoma" w:cs="Tahoma"/>
                <w:color w:val="000000"/>
              </w:rPr>
            </w:pPr>
            <w:r w:rsidRPr="000B1BC0">
              <w:rPr>
                <w:rFonts w:ascii="Tahoma" w:hAnsi="Tahoma" w:cs="Tahoma"/>
                <w:color w:val="000000"/>
              </w:rPr>
              <w:t>□ Yes □ No</w:t>
            </w:r>
          </w:p>
        </w:tc>
        <w:tc>
          <w:tcPr>
            <w:tcW w:w="3420"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6E6289FD" w14:textId="77777777" w:rsidR="00715397" w:rsidRPr="000B1BC0" w:rsidRDefault="00715397" w:rsidP="00546E4F">
            <w:pPr>
              <w:rPr>
                <w:rFonts w:ascii="Tahoma" w:hAnsi="Tahoma" w:cs="Tahoma"/>
                <w:color w:val="000000"/>
              </w:rPr>
            </w:pPr>
          </w:p>
        </w:tc>
      </w:tr>
      <w:tr w:rsidR="00715397" w:rsidRPr="000B1BC0" w14:paraId="0AB2F5FD" w14:textId="77777777" w:rsidTr="00546E4F">
        <w:trPr>
          <w:trHeight w:val="1152"/>
        </w:trPr>
        <w:tc>
          <w:tcPr>
            <w:tcW w:w="5325" w:type="dxa"/>
            <w:tcBorders>
              <w:top w:val="single" w:sz="2" w:space="0" w:color="auto"/>
              <w:left w:val="single" w:sz="2" w:space="0" w:color="auto"/>
              <w:bottom w:val="single" w:sz="2" w:space="0" w:color="auto"/>
              <w:right w:val="single" w:sz="2" w:space="0" w:color="auto"/>
            </w:tcBorders>
            <w:shd w:val="clear" w:color="auto" w:fill="auto"/>
            <w:vAlign w:val="center"/>
          </w:tcPr>
          <w:p w14:paraId="2BB7E9E7" w14:textId="77777777" w:rsidR="00715397" w:rsidRPr="000B1BC0" w:rsidRDefault="00715397" w:rsidP="00546E4F">
            <w:pPr>
              <w:rPr>
                <w:rFonts w:ascii="Tahoma" w:hAnsi="Tahoma" w:cs="Tahoma"/>
                <w:color w:val="000000"/>
              </w:rPr>
            </w:pPr>
            <w:r w:rsidRPr="000B1BC0">
              <w:rPr>
                <w:rFonts w:ascii="Tahoma" w:hAnsi="Tahoma" w:cs="Tahoma"/>
                <w:color w:val="000000"/>
              </w:rPr>
              <w:t>The delivery ticket, including food amounts and temperatures are completed accurately by the food provider/caterer and provided to SFA upon delivery. The amounts of foods agree with the meal pattern and standardized recipes approved by the SFA.</w:t>
            </w:r>
          </w:p>
        </w:tc>
        <w:tc>
          <w:tcPr>
            <w:tcW w:w="990" w:type="dxa"/>
            <w:tcBorders>
              <w:top w:val="single" w:sz="2" w:space="0" w:color="auto"/>
              <w:left w:val="single" w:sz="2" w:space="0" w:color="auto"/>
              <w:bottom w:val="single" w:sz="2" w:space="0" w:color="auto"/>
              <w:right w:val="single" w:sz="2" w:space="0" w:color="auto"/>
            </w:tcBorders>
            <w:shd w:val="clear" w:color="auto" w:fill="auto"/>
            <w:vAlign w:val="center"/>
          </w:tcPr>
          <w:p w14:paraId="499513FD" w14:textId="77777777" w:rsidR="00715397" w:rsidRPr="000B1BC0" w:rsidRDefault="00715397" w:rsidP="00546E4F">
            <w:pPr>
              <w:rPr>
                <w:rFonts w:ascii="Tahoma" w:hAnsi="Tahoma" w:cs="Tahoma"/>
                <w:color w:val="000000"/>
              </w:rPr>
            </w:pPr>
            <w:r w:rsidRPr="000B1BC0">
              <w:rPr>
                <w:rFonts w:ascii="Tahoma" w:hAnsi="Tahoma" w:cs="Tahoma"/>
                <w:color w:val="000000"/>
              </w:rPr>
              <w:t>□ Yes □ No</w:t>
            </w:r>
          </w:p>
        </w:tc>
        <w:tc>
          <w:tcPr>
            <w:tcW w:w="342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772CBF47" w14:textId="77777777" w:rsidR="00715397" w:rsidRPr="000B1BC0" w:rsidRDefault="00715397" w:rsidP="00546E4F">
            <w:pPr>
              <w:rPr>
                <w:rFonts w:ascii="Tahoma" w:hAnsi="Tahoma" w:cs="Tahoma"/>
                <w:color w:val="000000"/>
              </w:rPr>
            </w:pPr>
          </w:p>
        </w:tc>
      </w:tr>
      <w:tr w:rsidR="00715397" w:rsidRPr="000B1BC0" w14:paraId="4B0EA51E" w14:textId="77777777" w:rsidTr="00546E4F">
        <w:trPr>
          <w:trHeight w:val="1152"/>
        </w:trPr>
        <w:tc>
          <w:tcPr>
            <w:tcW w:w="5325" w:type="dxa"/>
            <w:tcBorders>
              <w:top w:val="single" w:sz="2" w:space="0" w:color="auto"/>
              <w:left w:val="single" w:sz="2" w:space="0" w:color="auto"/>
              <w:bottom w:val="single" w:sz="2" w:space="0" w:color="auto"/>
              <w:right w:val="single" w:sz="2" w:space="0" w:color="auto"/>
            </w:tcBorders>
            <w:shd w:val="clear" w:color="auto" w:fill="auto"/>
            <w:vAlign w:val="center"/>
            <w:hideMark/>
          </w:tcPr>
          <w:p w14:paraId="0E93B3AB" w14:textId="77777777" w:rsidR="00715397" w:rsidRPr="000B1BC0" w:rsidRDefault="00715397" w:rsidP="00546E4F">
            <w:pPr>
              <w:rPr>
                <w:rFonts w:ascii="Tahoma" w:hAnsi="Tahoma" w:cs="Tahoma"/>
                <w:color w:val="000000"/>
              </w:rPr>
            </w:pPr>
            <w:r w:rsidRPr="000B1BC0">
              <w:rPr>
                <w:rFonts w:ascii="Tahoma" w:hAnsi="Tahoma" w:cs="Tahoma"/>
                <w:color w:val="000000"/>
              </w:rPr>
              <w:t>Food is inspected upon arrival and is free from visual contamination.</w:t>
            </w:r>
          </w:p>
        </w:tc>
        <w:tc>
          <w:tcPr>
            <w:tcW w:w="990" w:type="dxa"/>
            <w:tcBorders>
              <w:top w:val="single" w:sz="2" w:space="0" w:color="auto"/>
              <w:left w:val="single" w:sz="2" w:space="0" w:color="auto"/>
              <w:bottom w:val="single" w:sz="2" w:space="0" w:color="auto"/>
              <w:right w:val="single" w:sz="2" w:space="0" w:color="auto"/>
            </w:tcBorders>
            <w:shd w:val="clear" w:color="auto" w:fill="auto"/>
            <w:vAlign w:val="center"/>
            <w:hideMark/>
          </w:tcPr>
          <w:p w14:paraId="536068E8" w14:textId="77777777" w:rsidR="00715397" w:rsidRPr="000B1BC0" w:rsidRDefault="00715397" w:rsidP="00546E4F">
            <w:pPr>
              <w:rPr>
                <w:rFonts w:ascii="Tahoma" w:hAnsi="Tahoma" w:cs="Tahoma"/>
                <w:color w:val="000000"/>
              </w:rPr>
            </w:pPr>
            <w:r w:rsidRPr="000B1BC0">
              <w:rPr>
                <w:rFonts w:ascii="Tahoma" w:hAnsi="Tahoma" w:cs="Tahoma"/>
                <w:color w:val="000000"/>
              </w:rPr>
              <w:t>□ Yes □ No</w:t>
            </w:r>
          </w:p>
        </w:tc>
        <w:tc>
          <w:tcPr>
            <w:tcW w:w="3420"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34A5788E" w14:textId="77777777" w:rsidR="00715397" w:rsidRPr="000B1BC0" w:rsidRDefault="00715397" w:rsidP="00546E4F">
            <w:pPr>
              <w:rPr>
                <w:rFonts w:ascii="Tahoma" w:hAnsi="Tahoma" w:cs="Tahoma"/>
                <w:color w:val="000000"/>
              </w:rPr>
            </w:pPr>
          </w:p>
        </w:tc>
      </w:tr>
      <w:tr w:rsidR="00715397" w:rsidRPr="000B1BC0" w14:paraId="6BD08EB0" w14:textId="77777777" w:rsidTr="00546E4F">
        <w:trPr>
          <w:trHeight w:val="1152"/>
        </w:trPr>
        <w:tc>
          <w:tcPr>
            <w:tcW w:w="5325" w:type="dxa"/>
            <w:tcBorders>
              <w:top w:val="single" w:sz="2" w:space="0" w:color="auto"/>
              <w:left w:val="single" w:sz="2" w:space="0" w:color="auto"/>
              <w:bottom w:val="single" w:sz="2" w:space="0" w:color="auto"/>
              <w:right w:val="single" w:sz="2" w:space="0" w:color="auto"/>
            </w:tcBorders>
            <w:shd w:val="clear" w:color="auto" w:fill="auto"/>
            <w:vAlign w:val="center"/>
          </w:tcPr>
          <w:p w14:paraId="0BE15F52" w14:textId="77777777" w:rsidR="00715397" w:rsidRPr="000B1BC0" w:rsidRDefault="00715397" w:rsidP="00546E4F">
            <w:pPr>
              <w:rPr>
                <w:rFonts w:ascii="Tahoma" w:hAnsi="Tahoma" w:cs="Tahoma"/>
                <w:color w:val="000000"/>
              </w:rPr>
            </w:pPr>
            <w:r w:rsidRPr="000B1BC0">
              <w:rPr>
                <w:rFonts w:ascii="Tahoma" w:hAnsi="Tahoma" w:cs="Tahoma"/>
                <w:color w:val="000000"/>
              </w:rPr>
              <w:t>Temperature of TCS food is measured by a SFA employee at the time of delivery and recorded on the delivery ticket and/or daily production record</w:t>
            </w:r>
          </w:p>
        </w:tc>
        <w:tc>
          <w:tcPr>
            <w:tcW w:w="990" w:type="dxa"/>
            <w:tcBorders>
              <w:top w:val="single" w:sz="2" w:space="0" w:color="auto"/>
              <w:left w:val="single" w:sz="2" w:space="0" w:color="auto"/>
              <w:bottom w:val="single" w:sz="2" w:space="0" w:color="auto"/>
              <w:right w:val="single" w:sz="2" w:space="0" w:color="auto"/>
            </w:tcBorders>
            <w:shd w:val="clear" w:color="auto" w:fill="auto"/>
            <w:vAlign w:val="center"/>
          </w:tcPr>
          <w:p w14:paraId="60128416" w14:textId="77777777" w:rsidR="00715397" w:rsidRPr="000B1BC0" w:rsidRDefault="00715397" w:rsidP="00546E4F">
            <w:pPr>
              <w:rPr>
                <w:rFonts w:ascii="Tahoma" w:hAnsi="Tahoma" w:cs="Tahoma"/>
                <w:color w:val="000000"/>
              </w:rPr>
            </w:pPr>
            <w:r w:rsidRPr="000B1BC0">
              <w:rPr>
                <w:rFonts w:ascii="Tahoma" w:hAnsi="Tahoma" w:cs="Tahoma"/>
                <w:color w:val="000000"/>
              </w:rPr>
              <w:t>□ Yes □ No</w:t>
            </w:r>
          </w:p>
        </w:tc>
        <w:tc>
          <w:tcPr>
            <w:tcW w:w="342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41621BC8" w14:textId="77777777" w:rsidR="00715397" w:rsidRPr="000B1BC0" w:rsidRDefault="00715397" w:rsidP="00546E4F">
            <w:pPr>
              <w:rPr>
                <w:rFonts w:ascii="Tahoma" w:hAnsi="Tahoma" w:cs="Tahoma"/>
                <w:color w:val="000000"/>
              </w:rPr>
            </w:pPr>
          </w:p>
        </w:tc>
      </w:tr>
      <w:tr w:rsidR="00715397" w:rsidRPr="000B1BC0" w14:paraId="5C9580A7" w14:textId="77777777" w:rsidTr="00546E4F">
        <w:trPr>
          <w:trHeight w:val="1152"/>
        </w:trPr>
        <w:tc>
          <w:tcPr>
            <w:tcW w:w="5325" w:type="dxa"/>
            <w:tcBorders>
              <w:top w:val="single" w:sz="2" w:space="0" w:color="auto"/>
              <w:left w:val="single" w:sz="2" w:space="0" w:color="auto"/>
              <w:bottom w:val="single" w:sz="2" w:space="0" w:color="auto"/>
              <w:right w:val="single" w:sz="2" w:space="0" w:color="auto"/>
            </w:tcBorders>
            <w:shd w:val="clear" w:color="auto" w:fill="auto"/>
            <w:vAlign w:val="center"/>
            <w:hideMark/>
          </w:tcPr>
          <w:p w14:paraId="3AFED745" w14:textId="77777777" w:rsidR="00715397" w:rsidRPr="000B1BC0" w:rsidRDefault="00715397" w:rsidP="00546E4F">
            <w:pPr>
              <w:rPr>
                <w:rFonts w:ascii="Tahoma" w:hAnsi="Tahoma" w:cs="Tahoma"/>
                <w:color w:val="000000"/>
              </w:rPr>
            </w:pPr>
            <w:r w:rsidRPr="000B1BC0">
              <w:rPr>
                <w:rFonts w:ascii="Tahoma" w:hAnsi="Tahoma" w:cs="Tahoma"/>
                <w:color w:val="000000"/>
              </w:rPr>
              <w:t>Food not at proper temperatures at time of delivery, is in a damaged container, is past dated, or for which the label is missing, is rejected.</w:t>
            </w:r>
          </w:p>
        </w:tc>
        <w:tc>
          <w:tcPr>
            <w:tcW w:w="990" w:type="dxa"/>
            <w:tcBorders>
              <w:top w:val="single" w:sz="2" w:space="0" w:color="auto"/>
              <w:left w:val="single" w:sz="2" w:space="0" w:color="auto"/>
              <w:bottom w:val="single" w:sz="2" w:space="0" w:color="auto"/>
              <w:right w:val="single" w:sz="2" w:space="0" w:color="auto"/>
            </w:tcBorders>
            <w:shd w:val="clear" w:color="auto" w:fill="auto"/>
            <w:vAlign w:val="center"/>
            <w:hideMark/>
          </w:tcPr>
          <w:p w14:paraId="5D954A1B" w14:textId="77777777" w:rsidR="00715397" w:rsidRPr="000B1BC0" w:rsidRDefault="00715397" w:rsidP="00546E4F">
            <w:pPr>
              <w:rPr>
                <w:rFonts w:ascii="Tahoma" w:hAnsi="Tahoma" w:cs="Tahoma"/>
                <w:color w:val="000000"/>
              </w:rPr>
            </w:pPr>
            <w:r w:rsidRPr="000B1BC0">
              <w:rPr>
                <w:rFonts w:ascii="Tahoma" w:hAnsi="Tahoma" w:cs="Tahoma"/>
                <w:color w:val="000000"/>
              </w:rPr>
              <w:t>□ Yes □ No</w:t>
            </w:r>
          </w:p>
        </w:tc>
        <w:tc>
          <w:tcPr>
            <w:tcW w:w="3420"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4348D80F" w14:textId="77777777" w:rsidR="00715397" w:rsidRPr="000B1BC0" w:rsidRDefault="00715397" w:rsidP="00546E4F">
            <w:pPr>
              <w:rPr>
                <w:rFonts w:ascii="Tahoma" w:hAnsi="Tahoma" w:cs="Tahoma"/>
                <w:color w:val="000000"/>
              </w:rPr>
            </w:pPr>
          </w:p>
        </w:tc>
      </w:tr>
      <w:tr w:rsidR="00715397" w:rsidRPr="000B1BC0" w14:paraId="1A6A332D" w14:textId="77777777" w:rsidTr="00546E4F">
        <w:trPr>
          <w:trHeight w:val="1152"/>
        </w:trPr>
        <w:tc>
          <w:tcPr>
            <w:tcW w:w="5325" w:type="dxa"/>
            <w:tcBorders>
              <w:top w:val="single" w:sz="2" w:space="0" w:color="auto"/>
              <w:left w:val="single" w:sz="2" w:space="0" w:color="auto"/>
              <w:bottom w:val="single" w:sz="2" w:space="0" w:color="auto"/>
              <w:right w:val="single" w:sz="2" w:space="0" w:color="auto"/>
            </w:tcBorders>
            <w:shd w:val="clear" w:color="auto" w:fill="auto"/>
            <w:vAlign w:val="center"/>
            <w:hideMark/>
          </w:tcPr>
          <w:p w14:paraId="6E757243" w14:textId="77777777" w:rsidR="00715397" w:rsidRPr="000B1BC0" w:rsidRDefault="00715397" w:rsidP="00546E4F">
            <w:pPr>
              <w:rPr>
                <w:rFonts w:ascii="Tahoma" w:hAnsi="Tahoma" w:cs="Tahoma"/>
                <w:color w:val="000000"/>
              </w:rPr>
            </w:pPr>
            <w:r w:rsidRPr="000B1BC0">
              <w:rPr>
                <w:rFonts w:ascii="Tahoma" w:hAnsi="Tahoma" w:cs="Tahoma"/>
                <w:color w:val="000000"/>
              </w:rPr>
              <w:t>Moldy items are rejected.</w:t>
            </w:r>
          </w:p>
        </w:tc>
        <w:tc>
          <w:tcPr>
            <w:tcW w:w="990" w:type="dxa"/>
            <w:tcBorders>
              <w:top w:val="single" w:sz="2" w:space="0" w:color="auto"/>
              <w:left w:val="single" w:sz="2" w:space="0" w:color="auto"/>
              <w:bottom w:val="single" w:sz="2" w:space="0" w:color="auto"/>
              <w:right w:val="single" w:sz="2" w:space="0" w:color="auto"/>
            </w:tcBorders>
            <w:shd w:val="clear" w:color="auto" w:fill="auto"/>
            <w:vAlign w:val="center"/>
            <w:hideMark/>
          </w:tcPr>
          <w:p w14:paraId="2AAD6E40" w14:textId="77777777" w:rsidR="00715397" w:rsidRPr="000B1BC0" w:rsidRDefault="00715397" w:rsidP="00546E4F">
            <w:pPr>
              <w:rPr>
                <w:rFonts w:ascii="Tahoma" w:hAnsi="Tahoma" w:cs="Tahoma"/>
                <w:color w:val="000000"/>
              </w:rPr>
            </w:pPr>
            <w:r w:rsidRPr="000B1BC0">
              <w:rPr>
                <w:rFonts w:ascii="Tahoma" w:hAnsi="Tahoma" w:cs="Tahoma"/>
                <w:color w:val="000000"/>
              </w:rPr>
              <w:t>□ Yes</w:t>
            </w:r>
          </w:p>
          <w:p w14:paraId="5A6B551B" w14:textId="77777777" w:rsidR="00715397" w:rsidRPr="000B1BC0" w:rsidRDefault="00715397" w:rsidP="00546E4F">
            <w:pPr>
              <w:rPr>
                <w:rFonts w:ascii="Tahoma" w:hAnsi="Tahoma" w:cs="Tahoma"/>
                <w:color w:val="000000"/>
              </w:rPr>
            </w:pPr>
            <w:r w:rsidRPr="000B1BC0">
              <w:rPr>
                <w:rFonts w:ascii="Tahoma" w:hAnsi="Tahoma" w:cs="Tahoma"/>
                <w:color w:val="000000"/>
              </w:rPr>
              <w:t>□ No</w:t>
            </w:r>
          </w:p>
        </w:tc>
        <w:tc>
          <w:tcPr>
            <w:tcW w:w="3420"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62ACCE10" w14:textId="77777777" w:rsidR="00715397" w:rsidRPr="000B1BC0" w:rsidRDefault="00715397" w:rsidP="00546E4F">
            <w:pPr>
              <w:rPr>
                <w:rFonts w:ascii="Tahoma" w:hAnsi="Tahoma" w:cs="Tahoma"/>
                <w:color w:val="000000"/>
              </w:rPr>
            </w:pPr>
          </w:p>
        </w:tc>
      </w:tr>
    </w:tbl>
    <w:p w14:paraId="23D2316D" w14:textId="77777777" w:rsidR="00715397" w:rsidRDefault="00715397" w:rsidP="00715397">
      <w:pPr>
        <w:pStyle w:val="Footer"/>
        <w:rPr>
          <w:rFonts w:ascii="Tahoma" w:hAnsi="Tahoma" w:cs="Tahoma"/>
          <w:bCs/>
          <w:color w:val="000000"/>
          <w:sz w:val="16"/>
          <w:szCs w:val="16"/>
        </w:rPr>
      </w:pPr>
    </w:p>
    <w:p w14:paraId="36230F89" w14:textId="5B4C6AAA" w:rsidR="008A7768" w:rsidRPr="00715397" w:rsidRDefault="00715397" w:rsidP="00715397">
      <w:pPr>
        <w:pStyle w:val="Footer"/>
        <w:rPr>
          <w:sz w:val="16"/>
          <w:szCs w:val="16"/>
        </w:rPr>
      </w:pPr>
      <w:r w:rsidRPr="00FE3E53">
        <w:rPr>
          <w:rFonts w:ascii="Tahoma" w:hAnsi="Tahoma" w:cs="Tahoma"/>
          <w:bCs/>
          <w:color w:val="000000"/>
          <w:sz w:val="16"/>
          <w:szCs w:val="16"/>
        </w:rPr>
        <w:t xml:space="preserve">The Daily Transported Food Receiving Checklist for Prepared Foods </w:t>
      </w:r>
      <w:r>
        <w:rPr>
          <w:rFonts w:ascii="Tahoma" w:hAnsi="Tahoma" w:cs="Tahoma"/>
          <w:bCs/>
          <w:color w:val="000000"/>
          <w:sz w:val="16"/>
          <w:szCs w:val="16"/>
        </w:rPr>
        <w:t xml:space="preserve">must be completed each day </w:t>
      </w:r>
      <w:r w:rsidRPr="00FE3E53">
        <w:rPr>
          <w:rFonts w:ascii="Tahoma" w:hAnsi="Tahoma" w:cs="Tahoma"/>
          <w:bCs/>
          <w:color w:val="000000"/>
          <w:sz w:val="16"/>
          <w:szCs w:val="16"/>
        </w:rPr>
        <w:t>the school nutrition program receives and holds time and temperature controlled for safety (TCS) foods delivered from another school or caterer. File the completed checklist with the Daily Delivery Ticket and Production Records.</w:t>
      </w:r>
    </w:p>
    <w:sectPr w:rsidR="008A7768" w:rsidRPr="0071539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2A3820" w14:textId="77777777" w:rsidR="00CD4F62" w:rsidRDefault="00CD4F62" w:rsidP="00115745">
      <w:r>
        <w:separator/>
      </w:r>
    </w:p>
  </w:endnote>
  <w:endnote w:type="continuationSeparator" w:id="0">
    <w:p w14:paraId="3D20FAE6" w14:textId="77777777" w:rsidR="00CD4F62" w:rsidRDefault="00CD4F62" w:rsidP="00115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2E85F" w14:textId="055DB067" w:rsidR="00115745" w:rsidRPr="002B550B" w:rsidRDefault="002B550B">
    <w:pPr>
      <w:pStyle w:val="Footer"/>
      <w:rPr>
        <w:rFonts w:ascii="Tahoma" w:hAnsi="Tahoma" w:cs="Tahoma"/>
        <w:sz w:val="18"/>
        <w:szCs w:val="18"/>
      </w:rPr>
    </w:pPr>
    <w:r>
      <w:rPr>
        <w:rFonts w:ascii="Tahoma" w:hAnsi="Tahoma" w:cs="Tahoma"/>
        <w:sz w:val="18"/>
        <w:szCs w:val="18"/>
      </w:rPr>
      <w:t>May 2025</w:t>
    </w:r>
    <w:r w:rsidR="00115745" w:rsidRPr="000B6BA4">
      <w:rPr>
        <w:rFonts w:ascii="Tahoma" w:hAnsi="Tahoma" w:cs="Tahoma"/>
        <w:sz w:val="18"/>
        <w:szCs w:val="18"/>
      </w:rPr>
      <w:tab/>
      <w:t xml:space="preserve">Transported Meals – </w:t>
    </w:r>
    <w:r w:rsidR="000B6BA4" w:rsidRPr="000B6BA4">
      <w:rPr>
        <w:rFonts w:ascii="Tahoma" w:hAnsi="Tahoma" w:cs="Tahoma"/>
        <w:sz w:val="18"/>
        <w:szCs w:val="18"/>
      </w:rPr>
      <w:t>Monitoring and Record Keeping</w:t>
    </w:r>
    <w:r w:rsidR="00115745">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53E67E" w14:textId="77777777" w:rsidR="00CD4F62" w:rsidRDefault="00CD4F62" w:rsidP="00115745">
      <w:r>
        <w:separator/>
      </w:r>
    </w:p>
  </w:footnote>
  <w:footnote w:type="continuationSeparator" w:id="0">
    <w:p w14:paraId="6ECDC3BA" w14:textId="77777777" w:rsidR="00CD4F62" w:rsidRDefault="00CD4F62" w:rsidP="001157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397"/>
    <w:rsid w:val="000B6BA4"/>
    <w:rsid w:val="000F141D"/>
    <w:rsid w:val="00115745"/>
    <w:rsid w:val="00294C62"/>
    <w:rsid w:val="002B550B"/>
    <w:rsid w:val="00491E47"/>
    <w:rsid w:val="00715397"/>
    <w:rsid w:val="008A7768"/>
    <w:rsid w:val="00963152"/>
    <w:rsid w:val="00B03F41"/>
    <w:rsid w:val="00CD4F62"/>
    <w:rsid w:val="00E3306F"/>
    <w:rsid w:val="00F905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EAC85"/>
  <w15:chartTrackingRefBased/>
  <w15:docId w15:val="{DC2EF995-DEDC-47A8-B1FC-EDDD88CE1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539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15397"/>
    <w:pPr>
      <w:tabs>
        <w:tab w:val="center" w:pos="4320"/>
        <w:tab w:val="right" w:pos="8640"/>
      </w:tabs>
    </w:pPr>
  </w:style>
  <w:style w:type="character" w:customStyle="1" w:styleId="FooterChar">
    <w:name w:val="Footer Char"/>
    <w:basedOn w:val="DefaultParagraphFont"/>
    <w:link w:val="Footer"/>
    <w:uiPriority w:val="99"/>
    <w:rsid w:val="00715397"/>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15745"/>
    <w:pPr>
      <w:tabs>
        <w:tab w:val="center" w:pos="4680"/>
        <w:tab w:val="right" w:pos="9360"/>
      </w:tabs>
    </w:pPr>
  </w:style>
  <w:style w:type="character" w:customStyle="1" w:styleId="HeaderChar">
    <w:name w:val="Header Char"/>
    <w:basedOn w:val="DefaultParagraphFont"/>
    <w:link w:val="Header"/>
    <w:uiPriority w:val="99"/>
    <w:rsid w:val="00115745"/>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963152"/>
    <w:rPr>
      <w:sz w:val="16"/>
      <w:szCs w:val="16"/>
    </w:rPr>
  </w:style>
  <w:style w:type="paragraph" w:styleId="CommentText">
    <w:name w:val="annotation text"/>
    <w:basedOn w:val="Normal"/>
    <w:link w:val="CommentTextChar"/>
    <w:uiPriority w:val="99"/>
    <w:unhideWhenUsed/>
    <w:rsid w:val="00963152"/>
    <w:rPr>
      <w:sz w:val="20"/>
      <w:szCs w:val="20"/>
    </w:rPr>
  </w:style>
  <w:style w:type="character" w:customStyle="1" w:styleId="CommentTextChar">
    <w:name w:val="Comment Text Char"/>
    <w:basedOn w:val="DefaultParagraphFont"/>
    <w:link w:val="CommentText"/>
    <w:uiPriority w:val="99"/>
    <w:rsid w:val="0096315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63152"/>
    <w:rPr>
      <w:b/>
      <w:bCs/>
    </w:rPr>
  </w:style>
  <w:style w:type="character" w:customStyle="1" w:styleId="CommentSubjectChar">
    <w:name w:val="Comment Subject Char"/>
    <w:basedOn w:val="CommentTextChar"/>
    <w:link w:val="CommentSubject"/>
    <w:uiPriority w:val="99"/>
    <w:semiHidden/>
    <w:rsid w:val="00963152"/>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224</Words>
  <Characters>1277</Characters>
  <Application>Microsoft Office Word</Application>
  <DocSecurity>0</DocSecurity>
  <Lines>10</Lines>
  <Paragraphs>2</Paragraphs>
  <ScaleCrop>false</ScaleCrop>
  <Company/>
  <LinksUpToDate>false</LinksUpToDate>
  <CharactersWithSpaces>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Katrina Perry</dc:creator>
  <cp:keywords/>
  <dc:description/>
  <cp:lastModifiedBy>Katrina Perry</cp:lastModifiedBy>
  <cp:revision>7</cp:revision>
  <dcterms:created xsi:type="dcterms:W3CDTF">2023-07-05T19:58:00Z</dcterms:created>
  <dcterms:modified xsi:type="dcterms:W3CDTF">2025-06-04T16:47:00Z</dcterms:modified>
</cp:coreProperties>
</file>